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2022年9月全国大学英语四、六级考试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考生健康状况监测登记表</w:t>
      </w:r>
    </w:p>
    <w:tbl>
      <w:tblPr>
        <w:tblStyle w:val="3"/>
        <w:tblpPr w:leftFromText="180" w:rightFromText="180" w:vertAnchor="text" w:horzAnchor="page" w:tblpXSpec="center" w:tblpY="674"/>
        <w:tblOverlap w:val="never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695"/>
        <w:gridCol w:w="978"/>
        <w:gridCol w:w="1701"/>
        <w:gridCol w:w="1766"/>
        <w:gridCol w:w="927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居住状况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tabs>
                <w:tab w:val="left" w:pos="2268"/>
              </w:tabs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在校 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非在校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记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当日体温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本人健康状况（有无发热、咳嗽等症状）</w:t>
            </w: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9月3日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9月4日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9月5日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9月6日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9月7日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9月8日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9月9日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9月10日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9月11日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9月12日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9月13日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9月14日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9月15日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9月16日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pacing w:line="55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考点名称：</w:t>
      </w:r>
    </w:p>
    <w:p>
      <w:pPr>
        <w:spacing w:line="4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按照疫情防控要求，本人记录的考前14天体温、健康状况是真实、准确的，如有不实，责任自负。考生在参加考试进入考场时必须将此表交给监考人员，监考人员收齐后交考务组。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</w:p>
    <w:p>
      <w:pPr>
        <w:spacing w:line="550" w:lineRule="exact"/>
        <w:ind w:firstLine="5056" w:firstLineChars="1580"/>
        <w:jc w:val="left"/>
      </w:pPr>
      <w:r>
        <w:rPr>
          <w:rFonts w:hint="eastAsia" w:ascii="仿宋" w:hAnsi="仿宋" w:eastAsia="仿宋" w:cs="仿宋"/>
          <w:sz w:val="32"/>
          <w:szCs w:val="32"/>
        </w:rPr>
        <w:t>考生签名：___________</w:t>
      </w:r>
    </w:p>
    <w:sectPr>
      <w:pgSz w:w="11906" w:h="16838"/>
      <w:pgMar w:top="1713" w:right="1797" w:bottom="1045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59"/>
    <w:rsid w:val="00066859"/>
    <w:rsid w:val="003A0C6D"/>
    <w:rsid w:val="008636A2"/>
    <w:rsid w:val="4EC3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56</Words>
  <Characters>320</Characters>
  <Lines>2</Lines>
  <Paragraphs>1</Paragraphs>
  <TotalTime>1</TotalTime>
  <ScaleCrop>false</ScaleCrop>
  <LinksUpToDate>false</LinksUpToDate>
  <CharactersWithSpaces>375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2022-08-29T08:00:00Z</dcterms:created>
  <dc:creator>Lenovo User</dc:creator>
  <cp:lastModifiedBy>李秉颐</cp:lastModifiedBy>
  <dcterms:modified xsi:type="dcterms:W3CDTF">2022-09-16T08:16:29Z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88984B86B5A746C0A1DF9CFF07BD61EA</vt:lpwstr>
  </property>
</Properties>
</file>